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1474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1754"/>
        <w:gridCol w:w="3334"/>
        <w:gridCol w:w="2106"/>
        <w:gridCol w:w="1229"/>
        <w:gridCol w:w="1930"/>
        <w:gridCol w:w="1810"/>
        <w:gridCol w:w="1700"/>
      </w:tblGrid>
      <w:tr w:rsidR="0053785A" w:rsidRPr="004D6C13" w:rsidTr="00B25A88">
        <w:trPr>
          <w:trHeight w:val="3531"/>
        </w:trPr>
        <w:tc>
          <w:tcPr>
            <w:tcW w:w="879" w:type="dxa"/>
            <w:vAlign w:val="center"/>
          </w:tcPr>
          <w:p w:rsidR="0053785A" w:rsidRPr="009F3D73" w:rsidRDefault="0053785A" w:rsidP="00613036">
            <w:pPr>
              <w:shd w:val="clear" w:color="auto" w:fill="FFFFFF"/>
              <w:ind w:left="38" w:right="24"/>
              <w:jc w:val="center"/>
              <w:rPr>
                <w:rFonts w:cs="Tahoma"/>
              </w:rPr>
            </w:pPr>
            <w:r w:rsidRPr="009F3D73">
              <w:rPr>
                <w:rFonts w:cs="Tahoma"/>
                <w:color w:val="000000"/>
              </w:rPr>
              <w:t>№ п/п</w:t>
            </w:r>
          </w:p>
        </w:tc>
        <w:tc>
          <w:tcPr>
            <w:tcW w:w="1754" w:type="dxa"/>
            <w:vAlign w:val="center"/>
          </w:tcPr>
          <w:p w:rsidR="0053785A" w:rsidRPr="009F3D73" w:rsidRDefault="0053785A" w:rsidP="00613036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  <w:r w:rsidRPr="009F3D73">
              <w:rPr>
                <w:rFonts w:cs="Tahoma"/>
              </w:rPr>
              <w:t>ОКПД 2</w:t>
            </w:r>
          </w:p>
        </w:tc>
        <w:tc>
          <w:tcPr>
            <w:tcW w:w="3334" w:type="dxa"/>
            <w:vAlign w:val="center"/>
          </w:tcPr>
          <w:p w:rsidR="0053785A" w:rsidRPr="009F3D73" w:rsidRDefault="0053785A" w:rsidP="00613036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  <w:r w:rsidRPr="009F3D73">
              <w:rPr>
                <w:rFonts w:cs="Tahoma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23.12.2024): Запрет/Ограничение/ Преимущество</w:t>
            </w:r>
          </w:p>
        </w:tc>
        <w:tc>
          <w:tcPr>
            <w:tcW w:w="2106" w:type="dxa"/>
            <w:shd w:val="clear" w:color="auto" w:fill="auto"/>
            <w:vAlign w:val="center"/>
            <w:hideMark/>
          </w:tcPr>
          <w:p w:rsidR="0053785A" w:rsidRPr="007C0A65" w:rsidRDefault="0053785A" w:rsidP="001B57E5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Наименование продукции</w:t>
            </w:r>
          </w:p>
        </w:tc>
        <w:tc>
          <w:tcPr>
            <w:tcW w:w="1229" w:type="dxa"/>
            <w:shd w:val="clear" w:color="auto" w:fill="auto"/>
            <w:vAlign w:val="center"/>
            <w:hideMark/>
          </w:tcPr>
          <w:p w:rsidR="0053785A" w:rsidRPr="007C0A65" w:rsidRDefault="0053785A" w:rsidP="00101976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Единица измерения</w:t>
            </w:r>
          </w:p>
        </w:tc>
        <w:tc>
          <w:tcPr>
            <w:tcW w:w="1930" w:type="dxa"/>
            <w:shd w:val="clear" w:color="auto" w:fill="auto"/>
            <w:vAlign w:val="center"/>
            <w:hideMark/>
          </w:tcPr>
          <w:p w:rsidR="0053785A" w:rsidRPr="007C0A65" w:rsidRDefault="0053785A" w:rsidP="003F1599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Начальная (максимальная) цена единицы товара работы услуги, рублей</w:t>
            </w:r>
            <w:r w:rsidRPr="007C0A65">
              <w:footnoteReference w:id="1"/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3785A" w:rsidRPr="007C0A65" w:rsidRDefault="0053785A" w:rsidP="003F1599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Количество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53785A" w:rsidRPr="007C0A65" w:rsidRDefault="0053785A" w:rsidP="003F1599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Сумма по позиции, рублей</w:t>
            </w:r>
          </w:p>
        </w:tc>
      </w:tr>
      <w:tr w:rsidR="0053785A" w:rsidRPr="004D6C13" w:rsidTr="0053785A">
        <w:trPr>
          <w:trHeight w:val="528"/>
        </w:trPr>
        <w:tc>
          <w:tcPr>
            <w:tcW w:w="879" w:type="dxa"/>
          </w:tcPr>
          <w:p w:rsidR="0053785A" w:rsidRPr="001B57E5" w:rsidRDefault="0053785A" w:rsidP="001E1B80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1B57E5">
              <w:rPr>
                <w:rFonts w:cs="Tahoma"/>
                <w:bCs/>
                <w:color w:val="000000"/>
                <w:lang w:eastAsia="ru-RU"/>
              </w:rPr>
              <w:t>1</w:t>
            </w:r>
          </w:p>
        </w:tc>
        <w:tc>
          <w:tcPr>
            <w:tcW w:w="1754" w:type="dxa"/>
          </w:tcPr>
          <w:p w:rsidR="0053785A" w:rsidRPr="001B57E5" w:rsidRDefault="0053785A" w:rsidP="00CA6694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53785A">
              <w:rPr>
                <w:rFonts w:cs="Tahoma"/>
              </w:rPr>
              <w:t>32.99.11.120</w:t>
            </w:r>
          </w:p>
        </w:tc>
        <w:tc>
          <w:tcPr>
            <w:tcW w:w="3334" w:type="dxa"/>
          </w:tcPr>
          <w:p w:rsidR="0053785A" w:rsidRPr="001B57E5" w:rsidRDefault="005334FA" w:rsidP="001E1B80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Преимущество</w:t>
            </w:r>
          </w:p>
        </w:tc>
        <w:tc>
          <w:tcPr>
            <w:tcW w:w="2106" w:type="dxa"/>
          </w:tcPr>
          <w:p w:rsidR="0053785A" w:rsidRPr="00A75F86" w:rsidRDefault="0053785A" w:rsidP="001E1B80">
            <w:pPr>
              <w:spacing w:after="0" w:line="240" w:lineRule="auto"/>
              <w:rPr>
                <w:rFonts w:cs="Tahoma"/>
              </w:rPr>
            </w:pPr>
            <w:r w:rsidRPr="0053785A">
              <w:rPr>
                <w:rFonts w:cs="Tahoma"/>
              </w:rPr>
              <w:t>Респиратор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85A" w:rsidRPr="001B57E5" w:rsidRDefault="0053785A" w:rsidP="001E1B80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785A" w:rsidRPr="007C0A65" w:rsidRDefault="00754172" w:rsidP="003F1599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522</w:t>
            </w:r>
            <w:r w:rsidR="0053785A" w:rsidRPr="007C0A65">
              <w:rPr>
                <w:rFonts w:cs="Tahoma"/>
              </w:rPr>
              <w:t>,00</w:t>
            </w:r>
          </w:p>
        </w:tc>
        <w:tc>
          <w:tcPr>
            <w:tcW w:w="1810" w:type="dxa"/>
          </w:tcPr>
          <w:p w:rsidR="0053785A" w:rsidRPr="007C0A65" w:rsidRDefault="0053785A" w:rsidP="001E1B80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1500</w:t>
            </w:r>
          </w:p>
        </w:tc>
        <w:tc>
          <w:tcPr>
            <w:tcW w:w="1700" w:type="dxa"/>
          </w:tcPr>
          <w:p w:rsidR="0053785A" w:rsidRPr="007C0A65" w:rsidRDefault="00754172" w:rsidP="002A6CD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783</w:t>
            </w:r>
            <w:r w:rsidR="0053785A" w:rsidRPr="007C0A65">
              <w:rPr>
                <w:rFonts w:cs="Tahoma"/>
              </w:rPr>
              <w:t xml:space="preserve"> 000,00</w:t>
            </w:r>
          </w:p>
        </w:tc>
      </w:tr>
      <w:tr w:rsidR="0053785A" w:rsidRPr="004D6C13" w:rsidTr="0053785A">
        <w:trPr>
          <w:trHeight w:val="528"/>
        </w:trPr>
        <w:tc>
          <w:tcPr>
            <w:tcW w:w="879" w:type="dxa"/>
          </w:tcPr>
          <w:p w:rsidR="0053785A" w:rsidRPr="001B57E5" w:rsidRDefault="0053785A" w:rsidP="00354866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2</w:t>
            </w:r>
          </w:p>
        </w:tc>
        <w:tc>
          <w:tcPr>
            <w:tcW w:w="1754" w:type="dxa"/>
          </w:tcPr>
          <w:p w:rsidR="0053785A" w:rsidRPr="001B57E5" w:rsidRDefault="0053785A" w:rsidP="00354866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53785A">
              <w:rPr>
                <w:rFonts w:cs="Tahoma"/>
              </w:rPr>
              <w:t>32.99.11.111</w:t>
            </w:r>
          </w:p>
        </w:tc>
        <w:tc>
          <w:tcPr>
            <w:tcW w:w="3334" w:type="dxa"/>
          </w:tcPr>
          <w:p w:rsidR="0053785A" w:rsidRPr="001B57E5" w:rsidRDefault="005334FA" w:rsidP="00354866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Преимущество</w:t>
            </w:r>
            <w:bookmarkStart w:id="0" w:name="_GoBack"/>
            <w:bookmarkEnd w:id="0"/>
          </w:p>
        </w:tc>
        <w:tc>
          <w:tcPr>
            <w:tcW w:w="2106" w:type="dxa"/>
          </w:tcPr>
          <w:p w:rsidR="0053785A" w:rsidRPr="00A75F86" w:rsidRDefault="0053785A" w:rsidP="00354866">
            <w:pPr>
              <w:spacing w:after="0" w:line="240" w:lineRule="auto"/>
              <w:rPr>
                <w:rFonts w:cs="Tahoma"/>
              </w:rPr>
            </w:pPr>
            <w:r w:rsidRPr="0053785A">
              <w:rPr>
                <w:rFonts w:cs="Tahoma"/>
              </w:rPr>
              <w:t>Противогаз гражданский фильтрующий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85A" w:rsidRPr="007C0A65" w:rsidRDefault="0053785A" w:rsidP="00354866">
            <w:pPr>
              <w:jc w:val="center"/>
              <w:rPr>
                <w:rFonts w:cs="Tahoma"/>
              </w:rPr>
            </w:pPr>
            <w:r w:rsidRPr="0053785A">
              <w:rPr>
                <w:rFonts w:cs="Tahoma"/>
              </w:rPr>
              <w:t>комплект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785A" w:rsidRPr="007C0A65" w:rsidRDefault="00754172" w:rsidP="003F1599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4 950</w:t>
            </w:r>
            <w:r w:rsidR="0053785A" w:rsidRPr="007C0A65">
              <w:rPr>
                <w:rFonts w:cs="Tahoma"/>
              </w:rPr>
              <w:t>,00</w:t>
            </w:r>
          </w:p>
        </w:tc>
        <w:tc>
          <w:tcPr>
            <w:tcW w:w="1810" w:type="dxa"/>
          </w:tcPr>
          <w:p w:rsidR="0053785A" w:rsidRPr="007C0A65" w:rsidRDefault="0053785A" w:rsidP="00354866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53</w:t>
            </w:r>
          </w:p>
        </w:tc>
        <w:tc>
          <w:tcPr>
            <w:tcW w:w="1700" w:type="dxa"/>
          </w:tcPr>
          <w:p w:rsidR="0053785A" w:rsidRPr="007C0A65" w:rsidRDefault="00754172" w:rsidP="002A6CD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262 350</w:t>
            </w:r>
            <w:r w:rsidR="0053785A" w:rsidRPr="007C0A65">
              <w:rPr>
                <w:rFonts w:cs="Tahoma"/>
              </w:rPr>
              <w:t>,00</w:t>
            </w:r>
          </w:p>
        </w:tc>
      </w:tr>
      <w:tr w:rsidR="0053785A" w:rsidRPr="004D6C13" w:rsidTr="0053785A">
        <w:trPr>
          <w:trHeight w:val="528"/>
        </w:trPr>
        <w:tc>
          <w:tcPr>
            <w:tcW w:w="2633" w:type="dxa"/>
            <w:gridSpan w:val="2"/>
            <w:vAlign w:val="center"/>
          </w:tcPr>
          <w:p w:rsidR="0053785A" w:rsidRPr="007C0A65" w:rsidRDefault="0053785A" w:rsidP="007338D5">
            <w:pPr>
              <w:widowControl w:val="0"/>
              <w:spacing w:after="0" w:line="240" w:lineRule="auto"/>
              <w:jc w:val="center"/>
              <w:rPr>
                <w:rFonts w:cs="Tahoma"/>
                <w:b/>
              </w:rPr>
            </w:pPr>
            <w:r w:rsidRPr="007C0A65">
              <w:rPr>
                <w:rFonts w:cs="Tahoma"/>
                <w:b/>
              </w:rPr>
              <w:t xml:space="preserve">Итого </w:t>
            </w:r>
          </w:p>
        </w:tc>
        <w:tc>
          <w:tcPr>
            <w:tcW w:w="10409" w:type="dxa"/>
            <w:gridSpan w:val="5"/>
          </w:tcPr>
          <w:p w:rsidR="0053785A" w:rsidRPr="007C0A65" w:rsidRDefault="0053785A" w:rsidP="007C0A65">
            <w:pPr>
              <w:spacing w:after="0" w:line="240" w:lineRule="auto"/>
              <w:jc w:val="center"/>
              <w:rPr>
                <w:rFonts w:cs="Tahoma"/>
                <w:b/>
              </w:rPr>
            </w:pPr>
          </w:p>
        </w:tc>
        <w:tc>
          <w:tcPr>
            <w:tcW w:w="1700" w:type="dxa"/>
          </w:tcPr>
          <w:p w:rsidR="0053785A" w:rsidRPr="007C0A65" w:rsidRDefault="00754172" w:rsidP="007C0A65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1 045 350</w:t>
            </w:r>
            <w:r w:rsidR="0053785A" w:rsidRPr="007C0A65">
              <w:rPr>
                <w:rFonts w:cs="Tahoma"/>
                <w:b/>
              </w:rPr>
              <w:t>,00</w:t>
            </w:r>
          </w:p>
        </w:tc>
      </w:tr>
    </w:tbl>
    <w:p w:rsidR="00443003" w:rsidRPr="00A359F2" w:rsidRDefault="00443003"/>
    <w:sectPr w:rsidR="00443003" w:rsidRPr="00A359F2" w:rsidSect="0053785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EDE" w:rsidRDefault="00AA5EDE" w:rsidP="009A32CA">
      <w:pPr>
        <w:spacing w:after="0" w:line="240" w:lineRule="auto"/>
      </w:pPr>
      <w:r>
        <w:separator/>
      </w:r>
    </w:p>
  </w:endnote>
  <w:endnote w:type="continuationSeparator" w:id="0">
    <w:p w:rsidR="00AA5EDE" w:rsidRDefault="00AA5ED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EDE" w:rsidRDefault="00AA5EDE" w:rsidP="009A32CA">
      <w:pPr>
        <w:spacing w:after="0" w:line="240" w:lineRule="auto"/>
      </w:pPr>
      <w:r>
        <w:separator/>
      </w:r>
    </w:p>
  </w:footnote>
  <w:footnote w:type="continuationSeparator" w:id="0">
    <w:p w:rsidR="00AA5EDE" w:rsidRDefault="00AA5EDE" w:rsidP="009A32CA">
      <w:pPr>
        <w:spacing w:after="0" w:line="240" w:lineRule="auto"/>
      </w:pPr>
      <w:r>
        <w:continuationSeparator/>
      </w:r>
    </w:p>
  </w:footnote>
  <w:footnote w:id="1">
    <w:p w:rsidR="0053785A" w:rsidRPr="00155BC6" w:rsidRDefault="0053785A" w:rsidP="00E54A4A">
      <w:pPr>
        <w:tabs>
          <w:tab w:val="left" w:pos="139"/>
        </w:tabs>
        <w:spacing w:after="0" w:line="240" w:lineRule="auto"/>
        <w:jc w:val="both"/>
        <w:rPr>
          <w:rFonts w:cs="Tahoma"/>
          <w:sz w:val="16"/>
          <w:szCs w:val="16"/>
        </w:rPr>
      </w:pPr>
      <w:r w:rsidRPr="002D76B3">
        <w:rPr>
          <w:rStyle w:val="a3"/>
          <w:b/>
        </w:rPr>
        <w:footnoteRef/>
      </w:r>
      <w:r w:rsidRPr="002D76B3">
        <w:rPr>
          <w:b/>
        </w:rPr>
        <w:t xml:space="preserve">  </w:t>
      </w:r>
      <w:r w:rsidRPr="00155BC6">
        <w:rPr>
          <w:rFonts w:cs="Tahoma"/>
          <w:sz w:val="16"/>
          <w:szCs w:val="16"/>
        </w:rPr>
        <w:t>Цена Договора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53785A" w:rsidRPr="00155BC6" w:rsidRDefault="0053785A" w:rsidP="006F0CCC">
      <w:pPr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cs="Tahoma"/>
          <w:sz w:val="16"/>
          <w:szCs w:val="16"/>
        </w:rPr>
      </w:pPr>
    </w:p>
    <w:p w:rsidR="0053785A" w:rsidRPr="00C95914" w:rsidRDefault="0053785A">
      <w:pPr>
        <w:pStyle w:val="a4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E0392A"/>
    <w:multiLevelType w:val="multilevel"/>
    <w:tmpl w:val="5F661FDC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729A47F7"/>
    <w:multiLevelType w:val="hybridMultilevel"/>
    <w:tmpl w:val="09F0BD3C"/>
    <w:lvl w:ilvl="0" w:tplc="7D3263E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b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6A70"/>
    <w:rsid w:val="000074AB"/>
    <w:rsid w:val="000104D2"/>
    <w:rsid w:val="00013774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2700"/>
    <w:rsid w:val="00093665"/>
    <w:rsid w:val="00093977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0C3"/>
    <w:rsid w:val="000B4A3D"/>
    <w:rsid w:val="000B5007"/>
    <w:rsid w:val="000B5D57"/>
    <w:rsid w:val="000B6916"/>
    <w:rsid w:val="000B6D47"/>
    <w:rsid w:val="000B6F9F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14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7C96"/>
    <w:rsid w:val="00100D46"/>
    <w:rsid w:val="0010197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386"/>
    <w:rsid w:val="001556A2"/>
    <w:rsid w:val="00155BC6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57E5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1B80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CD3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6B3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54866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6E6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1EB4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4273"/>
    <w:rsid w:val="00465649"/>
    <w:rsid w:val="00465C0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2A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3FF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3AD5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4FA"/>
    <w:rsid w:val="00533801"/>
    <w:rsid w:val="00534F60"/>
    <w:rsid w:val="0053524B"/>
    <w:rsid w:val="0053785A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60D"/>
    <w:rsid w:val="0055675F"/>
    <w:rsid w:val="00556E51"/>
    <w:rsid w:val="00557153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36FE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036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17F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414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0CCC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08AC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38D5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4172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513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0A65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CA2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0CB9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5EDE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79B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77B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59A9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045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C9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009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5914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6694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5E5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41F3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1B82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4A4A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950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15EE"/>
    <w:rsid w:val="00ED42F3"/>
    <w:rsid w:val="00ED46C0"/>
    <w:rsid w:val="00ED5137"/>
    <w:rsid w:val="00ED5DE9"/>
    <w:rsid w:val="00ED7B07"/>
    <w:rsid w:val="00ED7C4F"/>
    <w:rsid w:val="00ED7CDA"/>
    <w:rsid w:val="00ED7D48"/>
    <w:rsid w:val="00EE02E3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1B0E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E7F6B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8E7A4"/>
  <w15:docId w15:val="{1B5F8F0C-ECCD-41A8-A586-9B47FCB0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A9B42-9133-43C0-8DC7-795BB93B8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59</cp:revision>
  <dcterms:created xsi:type="dcterms:W3CDTF">2018-09-03T02:30:00Z</dcterms:created>
  <dcterms:modified xsi:type="dcterms:W3CDTF">2025-05-07T06:25:00Z</dcterms:modified>
</cp:coreProperties>
</file>